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2FA" w:rsidRDefault="007972FA" w:rsidP="007972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</w:t>
      </w:r>
    </w:p>
    <w:p w:rsidR="007972FA" w:rsidRDefault="007972FA" w:rsidP="007972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972FA" w:rsidRPr="00D12D05" w:rsidRDefault="007972FA" w:rsidP="007972F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19.12.2019 № 285</w:t>
      </w:r>
    </w:p>
    <w:p w:rsidR="005D6F40" w:rsidRDefault="005D6F40"/>
    <w:p w:rsidR="00BA3B5E" w:rsidRDefault="00BA3B5E" w:rsidP="00BA3B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B67B65" w:rsidRDefault="00B67B65" w:rsidP="00BA3B5E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A05714" w:rsidRPr="005A7E93" w:rsidRDefault="00A05714" w:rsidP="00BA3B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5714">
        <w:rPr>
          <w:rFonts w:ascii="Times New Roman" w:eastAsia="Calibri" w:hAnsi="Times New Roman" w:cs="Times New Roman"/>
          <w:lang w:eastAsia="ru-RU"/>
        </w:rPr>
        <w:t>(в ред. решения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 № 344</w:t>
      </w:r>
      <w:r w:rsidR="00B67B65">
        <w:rPr>
          <w:rFonts w:ascii="Times New Roman" w:eastAsia="Calibri" w:hAnsi="Times New Roman" w:cs="Times New Roman"/>
          <w:lang w:eastAsia="ru-RU"/>
        </w:rPr>
        <w:t>, от 13.11.2020 № 355</w:t>
      </w:r>
      <w:r w:rsidRPr="00A05714">
        <w:rPr>
          <w:rFonts w:ascii="Times New Roman" w:eastAsia="Calibri" w:hAnsi="Times New Roman" w:cs="Times New Roman"/>
          <w:lang w:eastAsia="ru-RU"/>
        </w:rPr>
        <w:t>)</w:t>
      </w:r>
    </w:p>
    <w:p w:rsidR="00BA3B5E" w:rsidRPr="001F6A93" w:rsidRDefault="00BA3B5E" w:rsidP="00BA3B5E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A3B5E" w:rsidRPr="00B67B65" w:rsidRDefault="00BA3B5E" w:rsidP="00BA3B5E">
      <w:pPr>
        <w:spacing w:after="0" w:line="240" w:lineRule="auto"/>
        <w:jc w:val="right"/>
        <w:rPr>
          <w:sz w:val="24"/>
        </w:rPr>
      </w:pPr>
      <w:r w:rsidRPr="00B67B65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9"/>
        <w:gridCol w:w="424"/>
        <w:gridCol w:w="461"/>
        <w:gridCol w:w="1238"/>
        <w:gridCol w:w="1272"/>
      </w:tblGrid>
      <w:tr w:rsidR="00B67B65" w:rsidRPr="00C42B23" w:rsidTr="00552A56">
        <w:trPr>
          <w:cantSplit/>
          <w:trHeight w:val="20"/>
          <w:tblHeader/>
        </w:trPr>
        <w:tc>
          <w:tcPr>
            <w:tcW w:w="3334" w:type="pct"/>
            <w:vMerge w:val="restar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31" w:type="pct"/>
            <w:gridSpan w:val="2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B67B65" w:rsidRPr="00C42B23" w:rsidTr="00552A56">
        <w:trPr>
          <w:cantSplit/>
          <w:trHeight w:val="20"/>
          <w:tblHeader/>
        </w:trPr>
        <w:tc>
          <w:tcPr>
            <w:tcW w:w="3334" w:type="pct"/>
            <w:vMerge/>
            <w:vAlign w:val="center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4" w:type="pc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B67B65" w:rsidRPr="00C42B23" w:rsidTr="00552A56">
        <w:trPr>
          <w:cantSplit/>
          <w:trHeight w:val="20"/>
          <w:tblHeader/>
        </w:trPr>
        <w:tc>
          <w:tcPr>
            <w:tcW w:w="3334" w:type="pc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7" w:type="pc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4" w:type="pct"/>
            <w:vAlign w:val="center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451 407,8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535 031,9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5 264,6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16 757,0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128 018,2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37 459,4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263 398,8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346 980,9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5 473,1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5 473,1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33 664,7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5 577,5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23 310,9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2 199,0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2 577,3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243 929,3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229 774,4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2 787,2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21 729,5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50 873,2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64 863,6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9 807,2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85 677,3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79 713,7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224 123,2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74 003,1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27 689,2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76 925,6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45 505,3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1 700,6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833,6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1 927 493,2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614 799,4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1 043 934,7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122 902,1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116 303,5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29 553,5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155 766,2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149 570,2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6 196,0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85 458,3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4 745,1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61 313,5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13 354,7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117 654,5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86 265,4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25 563,9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309,3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5 515,9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26 965,6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17 847,3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9 118,3</w:t>
            </w:r>
          </w:p>
        </w:tc>
      </w:tr>
      <w:tr w:rsidR="00B67B65" w:rsidRPr="00C42B23" w:rsidTr="00552A56">
        <w:trPr>
          <w:cantSplit/>
          <w:trHeight w:val="20"/>
        </w:trPr>
        <w:tc>
          <w:tcPr>
            <w:tcW w:w="3334" w:type="pct"/>
            <w:noWrap/>
          </w:tcPr>
          <w:p w:rsidR="00B67B65" w:rsidRPr="00C42B23" w:rsidRDefault="00B67B65" w:rsidP="00552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noWrap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4" w:type="pct"/>
            <w:vAlign w:val="bottom"/>
          </w:tcPr>
          <w:p w:rsidR="00B67B65" w:rsidRPr="00C42B23" w:rsidRDefault="00B67B65" w:rsidP="00552A5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42B23">
              <w:rPr>
                <w:rFonts w:ascii="Times New Roman" w:hAnsi="Times New Roman"/>
                <w:sz w:val="20"/>
                <w:szCs w:val="20"/>
              </w:rPr>
              <w:t>3 346 328,8</w:t>
            </w:r>
          </w:p>
        </w:tc>
      </w:tr>
    </w:tbl>
    <w:p w:rsidR="00BA3B5E" w:rsidRPr="00B67B65" w:rsidRDefault="00BA3B5E">
      <w:pPr>
        <w:rPr>
          <w:sz w:val="24"/>
        </w:rPr>
      </w:pPr>
      <w:bookmarkStart w:id="0" w:name="_GoBack"/>
      <w:bookmarkEnd w:id="0"/>
    </w:p>
    <w:sectPr w:rsidR="00BA3B5E" w:rsidRPr="00B67B65" w:rsidSect="00B67B65">
      <w:headerReference w:type="default" r:id="rId6"/>
      <w:pgSz w:w="11906" w:h="16838"/>
      <w:pgMar w:top="567" w:right="851" w:bottom="567" w:left="851" w:header="283" w:footer="283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D68" w:rsidRDefault="00CA6D68" w:rsidP="006C25BE">
      <w:pPr>
        <w:spacing w:after="0" w:line="240" w:lineRule="auto"/>
      </w:pPr>
      <w:r>
        <w:separator/>
      </w:r>
    </w:p>
  </w:endnote>
  <w:endnote w:type="continuationSeparator" w:id="0">
    <w:p w:rsidR="00CA6D68" w:rsidRDefault="00CA6D68" w:rsidP="006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D68" w:rsidRDefault="00CA6D68" w:rsidP="006C25BE">
      <w:pPr>
        <w:spacing w:after="0" w:line="240" w:lineRule="auto"/>
      </w:pPr>
      <w:r>
        <w:separator/>
      </w:r>
    </w:p>
  </w:footnote>
  <w:footnote w:type="continuationSeparator" w:id="0">
    <w:p w:rsidR="00CA6D68" w:rsidRDefault="00CA6D68" w:rsidP="006C2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9207232"/>
      <w:docPartObj>
        <w:docPartGallery w:val="Page Numbers (Top of Page)"/>
        <w:docPartUnique/>
      </w:docPartObj>
    </w:sdtPr>
    <w:sdtEndPr/>
    <w:sdtContent>
      <w:p w:rsidR="006C25BE" w:rsidRDefault="006C25B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B65">
          <w:rPr>
            <w:noProof/>
          </w:rPr>
          <w:t>178</w:t>
        </w:r>
        <w:r>
          <w:fldChar w:fldCharType="end"/>
        </w:r>
      </w:p>
    </w:sdtContent>
  </w:sdt>
  <w:p w:rsidR="006C25BE" w:rsidRDefault="006C25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B5E"/>
    <w:rsid w:val="00443178"/>
    <w:rsid w:val="004D6B4C"/>
    <w:rsid w:val="005D6F40"/>
    <w:rsid w:val="00647811"/>
    <w:rsid w:val="0069433E"/>
    <w:rsid w:val="006C25BE"/>
    <w:rsid w:val="00725683"/>
    <w:rsid w:val="007972FA"/>
    <w:rsid w:val="0079755F"/>
    <w:rsid w:val="00A05714"/>
    <w:rsid w:val="00A315BE"/>
    <w:rsid w:val="00B67B65"/>
    <w:rsid w:val="00BA3B5E"/>
    <w:rsid w:val="00CA6D68"/>
    <w:rsid w:val="00E27734"/>
    <w:rsid w:val="00F1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288B3"/>
  <w15:docId w15:val="{2034A2C0-4990-4B5E-AC12-75CA2545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3B5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A3B5E"/>
    <w:rPr>
      <w:color w:val="954F72"/>
      <w:u w:val="single"/>
    </w:rPr>
  </w:style>
  <w:style w:type="paragraph" w:customStyle="1" w:styleId="xl71">
    <w:name w:val="xl71"/>
    <w:basedOn w:val="a"/>
    <w:rsid w:val="00BA3B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BA3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BA3B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A3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25BE"/>
  </w:style>
  <w:style w:type="paragraph" w:styleId="a7">
    <w:name w:val="footer"/>
    <w:basedOn w:val="a"/>
    <w:link w:val="a8"/>
    <w:uiPriority w:val="99"/>
    <w:unhideWhenUsed/>
    <w:rsid w:val="006C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2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Твердохлеб</dc:creator>
  <cp:lastModifiedBy>Сергей Медведев</cp:lastModifiedBy>
  <cp:revision>4</cp:revision>
  <dcterms:created xsi:type="dcterms:W3CDTF">2020-08-25T07:13:00Z</dcterms:created>
  <dcterms:modified xsi:type="dcterms:W3CDTF">2020-11-26T10:34:00Z</dcterms:modified>
</cp:coreProperties>
</file>